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D6" w:rsidRPr="009857D6" w:rsidRDefault="009857D6" w:rsidP="0098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5C73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5276033</wp:posOffset>
            </wp:positionH>
            <wp:positionV relativeFrom="paragraph">
              <wp:posOffset>-78409</wp:posOffset>
            </wp:positionV>
            <wp:extent cx="1612315" cy="1936376"/>
            <wp:effectExtent l="19050" t="0" r="6935" b="0"/>
            <wp:wrapNone/>
            <wp:docPr id="1" name="Εικόνα 1" descr="https://lh4.googleusercontent.com/z0RvdDknLDHIgn3UOWVmVUY0lqgXtq0yj92o3m74dHonULQEVry0KZjB2TuaPzTqPrf9bMCSJI4x-IICysdGMz4z-Ur1m_NLj4WNeNax_AUa1bFro9hQmju_m9k8J5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0RvdDknLDHIgn3UOWVmVUY0lqgXtq0yj92o3m74dHonULQEVry0KZjB2TuaPzTqPrf9bMCSJI4x-IICysdGMz4z-Ur1m_NLj4WNeNax_AUa1bFro9hQmju_m9k8J57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15" cy="193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7D6" w:rsidRPr="009857D6" w:rsidRDefault="009857D6" w:rsidP="0098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Μια φορά κι έναν καιρό ήταν μια μηλιά....και αγαπούσε ένα αγοράκι.</w:t>
      </w:r>
    </w:p>
    <w:p w:rsidR="009857D6" w:rsidRPr="00150F54" w:rsidRDefault="009857D6" w:rsidP="009857D6">
      <w:pPr>
        <w:spacing w:after="0" w:line="240" w:lineRule="auto"/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 xml:space="preserve">Και κάθε μέρα το αγοράκι πήγαινε και μάζευε τα φύλλα της και τα έπλεκε στεφάνι </w:t>
      </w:r>
    </w:p>
    <w:p w:rsidR="009857D6" w:rsidRPr="009857D6" w:rsidRDefault="009857D6" w:rsidP="0098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κι έπαιζε το βασιλιά του δάσους.</w:t>
      </w:r>
    </w:p>
    <w:p w:rsidR="009857D6" w:rsidRPr="009857D6" w:rsidRDefault="009857D6" w:rsidP="0098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Σκαρφάλωνε στον κορμό της κι έκανε κούνια στα κλαδιά της κι έτρωγε μήλα.</w:t>
      </w:r>
    </w:p>
    <w:p w:rsidR="009857D6" w:rsidRPr="009857D6" w:rsidRDefault="009857D6" w:rsidP="0098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Παίζανε και κρυφτό</w:t>
      </w:r>
    </w:p>
    <w:p w:rsidR="009857D6" w:rsidRPr="009857D6" w:rsidRDefault="009857D6" w:rsidP="0098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Κι όταν το αγόρι κουραζόταν, αποκοιμιόταν στον ίσκιο της.</w:t>
      </w:r>
    </w:p>
    <w:p w:rsidR="009857D6" w:rsidRPr="009857D6" w:rsidRDefault="009857D6" w:rsidP="0098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Και το αγόρι αγαπούσε τη μηλιά...πάρα πολύ.</w:t>
      </w:r>
    </w:p>
    <w:p w:rsidR="009857D6" w:rsidRPr="009857D6" w:rsidRDefault="009857D6" w:rsidP="0098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Κι η μηλιά ήταν ευτυχισμένη.</w:t>
      </w:r>
    </w:p>
    <w:p w:rsidR="009857D6" w:rsidRPr="009857D6" w:rsidRDefault="009857D6" w:rsidP="0098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Μα πέρασαν τα χρόνια.</w:t>
      </w:r>
      <w:r w:rsidRPr="00B95C73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 xml:space="preserve"> </w:t>
      </w: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Και το αγόρι μεγάλωσε.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Και πολλές φορές η μηλιά έμενε μοναχή.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Τότε μια μέρα το αγόρι πήγε στη μηλιά κι η μηλιά είπε: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«Έλα αγόρι, έλα να σκαρφαλώσεις στον κορμό μου και να κάνεις κούνια στα κλαδιά μου, να φας μήλα και να παίξεις στον ίσκιο μου αποκάτω και να ‘σαι ευτυχισμένο».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«Είμαι μεγάλος πια για να σκαρφαλώνω και να παίζω», είπε το αγόρι. «Θέλω ν’ αγοράσω πράγματα και να καλοπεράσω. Θέλω λεφτά. Μπορείς να μου δώσεις λεφτά;»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«Λυπάμαι», είπε η μηλιά, «μα έχω εγώ δεν έχω λεφτά. Έχω μονάχα φύλλα και μήλα. Πάρε τα μήλα μου, Αγόρι, και πούλησέ τα στην πόλη. Έτσι θα ‘χεις λεφτά και θα ‘σαι ευτυχισμένο».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Και τότε το αγόρι σκαρφάλωσε στη μηλιά, μάζεψε τα μήλα της και τα πήρε μαζί του.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Κι η μηλιά ήταν ευτυχισμένη.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Μα το αγόρι έκανε πολύ καιρό να ξαναφανεί... και η μηλιά ήταν λυπημένη.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Ώσπου μια μέρα το αγόρι ξαναγύρισε κι η μηλιά τρεμούλιασε απ’ τη χαρά της κι είπε: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«Έλα αγόρι, έλα να σκαρφαλώσεις στον κορμό μου και να κάνεις κούνια στα κλαδιά μου και να ‘σαι ευτυχισμένο».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 xml:space="preserve">«Δεν έχω πια χρόνο να σκαρφαλώνω», είπε το αγόρι. «Θέλω ένα σπίτι που να δίνει ζεστασιά», </w:t>
      </w:r>
      <w:r w:rsidR="00B95C73"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είπε</w:t>
      </w: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 xml:space="preserve">. «Θέλω γυναίκα και παιδιά, και </w:t>
      </w:r>
      <w:proofErr w:type="spellStart"/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γι’αυτό</w:t>
      </w:r>
      <w:proofErr w:type="spellEnd"/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 xml:space="preserve"> χρειάζομαι ένα σπίτι. «Μπορείς να μου δώσεις ένα σπίτι;»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«Εγώ δεν έχω σπίτι», είπε η μηλιά. «Σπίτι μου είναι το δάσος, μα μπορείς να κόψεις τα κλαδιά μου και να χτίσεις ένα σπίτι. Τότε θα ‘σαι ευτυχισμένο».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Κι έτσι το αγόρι έκοψε τα κλαδιά της και τα πήρε μαζί του για να χτίσει το σπίτι του.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Κι η μηλιά ήταν ευτυχισμένη.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Μα το αγόρι έκανε πολύ καιρό να ξαναφανεί. Κι όταν γύρισε η μηλιά ήταν τόσο ευτυχισμένη που ούτε να μιλήσει καλά-καλά δεν μπορούσε.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«Έλα, Αγόρι», ψιθύρισε, «έλα να παίξεις»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«Είμαι πια πολύ γέρος και πολύ λυπημένος για να παίζω είπε το αγόρι. «Θέλω μια βάρκα να με πάρει μακριά. Μπορείς να μου δώσεις μια βάρκα;»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«Κόψε τον κορμό μου και φτιάξε μια βάρκα», είπε η μηλιά. «Έτσι θα μπορέσεις να φύγεις μακριά...και να ‘σαι ευτυχισμένο».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Και τότε το αγόρι έκοψε τον κορμό της έφτιαξε μια βάρκα κι έφυγε μακριά.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Κι η μηλιά ήταν ευτυχισμένη...μα όχι πραγματικά.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Κι ύστερα από πολύ καιρό το αγόρι ξαναγύρισε.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«Λυπάμαι, Αγόρι», είπε η μηλιά, «μα δε μου απόμεινε τίποτα πια για να σου δώσω... Δεν έχω μήλα».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«Τα δόντια μου δεν είναι πια για μήλα», είπε το αγόρι.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«Δεν έχω κλαδιά», είπε η μηλιά. «Δεν μπορείς να κάνεις κούνια...»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«Είμαι πολύ γέρος πια για να κάνω κούνια», είπε το αγόρι.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«Δεν έχω κορμό», είπε η μηλιά. «Δεν μπορείς να σκαρφαλώσεις...»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«Είμαι πολύ κουρασμένος πια για να σκαρφαλώνω», είπε το αγόρι.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«Λυπάμαι», αναστέναξε η μηλιά. «Μακάρι να μπορούσα να σου δώσω κάτι... μα δε μου απόμεινε τίποτα πια. Δεν είμαι παρά ένα γέρικο κούτσουρο. Λυπάμαι...»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«Δε θέλω και πολλά τώρα πια», είπε το αγόρι, «μονάχα ένα ήσυχο μέρος να κάτσω και να ξαποστάσω. Είμαι πολύ κουρασμένος».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«Τότε», είπε η μηλιά, κι ίσιωσε τον κορμό της, «τότε, ένα γέρικο κούτσουρο είναι ό,τι πρέπει να κάτσεις και να ξαποστάσεις. Έλα, Αγόρι, κάτσε. Κάτσε και ξεκουράσου».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Και το αγόρι έκατσε και ξεκουράστηκε.</w:t>
      </w:r>
    </w:p>
    <w:p w:rsidR="009857D6" w:rsidRPr="009857D6" w:rsidRDefault="009857D6" w:rsidP="00B9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7D6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Κι η μηλιά ήταν ευτυχισμένη.</w:t>
      </w:r>
    </w:p>
    <w:p w:rsidR="009857D6" w:rsidRPr="00150F54" w:rsidRDefault="009857D6" w:rsidP="009857D6">
      <w:pPr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</w:pPr>
      <w:r w:rsidRPr="00B95C7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95C73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 xml:space="preserve">"Το δέντρο που έδινε", </w:t>
      </w:r>
    </w:p>
    <w:p w:rsidR="009857D6" w:rsidRPr="00B95C73" w:rsidRDefault="009857D6" w:rsidP="009857D6">
      <w:pPr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</w:pPr>
      <w:r w:rsidRPr="00B95C73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ΣΕΛ ΣΙΛΒΕΡΣΤΑΪΝ. Εκδόσεις "ΔΩΡΙΚΟΣ"</w:t>
      </w:r>
    </w:p>
    <w:p w:rsidR="009857D6" w:rsidRPr="00B95C73" w:rsidRDefault="009857D6">
      <w:pPr>
        <w:rPr>
          <w:rFonts w:ascii="Times New Roman" w:eastAsia="Times New Roman" w:hAnsi="Times New Roman" w:cs="Times New Roman"/>
          <w:b/>
          <w:bCs/>
          <w:color w:val="274E13"/>
          <w:sz w:val="23"/>
          <w:szCs w:val="23"/>
          <w:lang w:eastAsia="el-GR"/>
        </w:rPr>
      </w:pPr>
      <w:r w:rsidRPr="00B95C73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br w:type="page"/>
      </w:r>
      <w:r w:rsidR="007B5618" w:rsidRPr="00B95C73">
        <w:rPr>
          <w:rFonts w:ascii="Times New Roman" w:eastAsia="Times New Roman" w:hAnsi="Times New Roman" w:cs="Times New Roman"/>
          <w:b/>
          <w:bCs/>
          <w:i/>
          <w:color w:val="274E13"/>
          <w:sz w:val="23"/>
          <w:szCs w:val="23"/>
          <w:u w:val="single"/>
          <w:lang w:eastAsia="el-GR"/>
        </w:rPr>
        <w:lastRenderedPageBreak/>
        <w:t>Φύλλο Εργασίας</w:t>
      </w:r>
      <w:r w:rsidR="00B95C73" w:rsidRPr="00B95C73">
        <w:rPr>
          <w:rFonts w:ascii="Times New Roman" w:eastAsia="Times New Roman" w:hAnsi="Times New Roman" w:cs="Times New Roman"/>
          <w:b/>
          <w:bCs/>
          <w:i/>
          <w:color w:val="274E13"/>
          <w:sz w:val="23"/>
          <w:szCs w:val="23"/>
          <w:lang w:eastAsia="el-GR"/>
        </w:rPr>
        <w:t xml:space="preserve"> </w:t>
      </w:r>
      <w:r w:rsidR="001C1A73">
        <w:rPr>
          <w:rFonts w:ascii="Times New Roman" w:eastAsia="Times New Roman" w:hAnsi="Times New Roman" w:cs="Times New Roman"/>
          <w:b/>
          <w:bCs/>
          <w:i/>
          <w:color w:val="274E13"/>
          <w:sz w:val="23"/>
          <w:szCs w:val="23"/>
          <w:lang w:eastAsia="el-GR"/>
        </w:rPr>
        <w:t xml:space="preserve">   </w:t>
      </w:r>
      <w:r w:rsidR="00B95C73">
        <w:rPr>
          <w:rFonts w:ascii="Times New Roman" w:eastAsia="Times New Roman" w:hAnsi="Times New Roman" w:cs="Times New Roman"/>
          <w:b/>
          <w:bCs/>
          <w:i/>
          <w:color w:val="274E13"/>
          <w:sz w:val="23"/>
          <w:szCs w:val="23"/>
          <w:lang w:eastAsia="el-GR"/>
        </w:rPr>
        <w:t xml:space="preserve">  </w:t>
      </w:r>
      <w:r w:rsidR="00B95C73" w:rsidRPr="00B95C73">
        <w:rPr>
          <w:rFonts w:ascii="Times New Roman" w:eastAsia="Times New Roman" w:hAnsi="Times New Roman" w:cs="Times New Roman"/>
          <w:b/>
          <w:bCs/>
          <w:i/>
          <w:color w:val="274E13"/>
          <w:sz w:val="23"/>
          <w:szCs w:val="23"/>
          <w:lang w:eastAsia="el-GR"/>
        </w:rPr>
        <w:t xml:space="preserve"> </w:t>
      </w:r>
      <w:r w:rsidR="00B95C73">
        <w:rPr>
          <w:rFonts w:ascii="Times New Roman" w:eastAsia="Times New Roman" w:hAnsi="Times New Roman" w:cs="Times New Roman"/>
          <w:b/>
          <w:bCs/>
          <w:color w:val="274E13"/>
          <w:sz w:val="23"/>
          <w:szCs w:val="23"/>
          <w:lang w:eastAsia="el-GR"/>
        </w:rPr>
        <w:t>Όνομα:………………………………….</w:t>
      </w:r>
      <w:r w:rsidR="006F69F9" w:rsidRPr="006F69F9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</w:t>
      </w:r>
    </w:p>
    <w:p w:rsidR="007B5618" w:rsidRPr="00150F54" w:rsidRDefault="003318CD">
      <w:pPr>
        <w:rPr>
          <w:rFonts w:ascii="Times New Roman" w:eastAsia="Times New Roman" w:hAnsi="Times New Roman" w:cs="Times New Roman"/>
          <w:bCs/>
          <w:color w:val="274E13"/>
          <w:sz w:val="23"/>
          <w:szCs w:val="23"/>
          <w:lang w:val="en-US" w:eastAsia="el-GR"/>
        </w:rPr>
      </w:pPr>
      <w:r w:rsidRPr="003318CD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51.95pt;margin-top:-36.65pt;width:109.45pt;height:59.85pt;z-index:251673600" stroked="f">
            <v:textbox style="mso-next-textbox:#_x0000_s1042">
              <w:txbxContent>
                <w:p w:rsidR="001C1A73" w:rsidRPr="001C1A73" w:rsidRDefault="001C1A73" w:rsidP="001C1A7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274E13"/>
                      <w:sz w:val="18"/>
                      <w:szCs w:val="18"/>
                      <w:lang w:eastAsia="el-GR"/>
                    </w:rPr>
                  </w:pPr>
                  <w:r w:rsidRPr="001C1A73">
                    <w:rPr>
                      <w:rFonts w:ascii="Times New Roman" w:eastAsia="Times New Roman" w:hAnsi="Times New Roman" w:cs="Times New Roman"/>
                      <w:b/>
                      <w:bCs/>
                      <w:color w:val="274E13"/>
                      <w:sz w:val="18"/>
                      <w:szCs w:val="18"/>
                      <w:lang w:eastAsia="el-GR"/>
                    </w:rPr>
                    <w:t xml:space="preserve">"Το δέντρο που έδινε", </w:t>
                  </w:r>
                </w:p>
                <w:p w:rsidR="001C1A73" w:rsidRPr="001C1A73" w:rsidRDefault="001C1A73" w:rsidP="001C1A7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274E13"/>
                      <w:sz w:val="18"/>
                      <w:szCs w:val="18"/>
                      <w:lang w:eastAsia="el-GR"/>
                    </w:rPr>
                  </w:pPr>
                  <w:r w:rsidRPr="001C1A73">
                    <w:rPr>
                      <w:rFonts w:ascii="Times New Roman" w:eastAsia="Times New Roman" w:hAnsi="Times New Roman" w:cs="Times New Roman"/>
                      <w:b/>
                      <w:bCs/>
                      <w:color w:val="274E13"/>
                      <w:sz w:val="18"/>
                      <w:szCs w:val="18"/>
                      <w:lang w:eastAsia="el-GR"/>
                    </w:rPr>
                    <w:t>ΣΕΛ ΣΙΛΒΕΡΣΤΑΪΝ. Εκδόσεις "ΔΩΡΙΚΟΣ"</w:t>
                  </w:r>
                </w:p>
                <w:p w:rsidR="006F69F9" w:rsidRDefault="006F69F9"/>
              </w:txbxContent>
            </v:textbox>
          </v:shape>
        </w:pict>
      </w:r>
      <w:r w:rsidR="001C1A73">
        <w:rPr>
          <w:noProof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-473075</wp:posOffset>
            </wp:positionV>
            <wp:extent cx="953770" cy="1143000"/>
            <wp:effectExtent l="19050" t="0" r="0" b="0"/>
            <wp:wrapNone/>
            <wp:docPr id="2" name="Εικόνα 1" descr="https://lh4.googleusercontent.com/z0RvdDknLDHIgn3UOWVmVUY0lqgXtq0yj92o3m74dHonULQEVry0KZjB2TuaPzTqPrf9bMCSJI4x-IICysdGMz4z-Ur1m_NLj4WNeNax_AUa1bFro9hQmju_m9k8J5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0RvdDknLDHIgn3UOWVmVUY0lqgXtq0yj92o3m74dHonULQEVry0KZjB2TuaPzTqPrf9bMCSJI4x-IICysdGMz4z-Ur1m_NLj4WNeNax_AUa1bFro9hQmju_m9k8J57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F54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val="en-US" w:eastAsia="el-GR"/>
        </w:rPr>
        <w:t>vandhmotiko.blogspot.com</w:t>
      </w:r>
    </w:p>
    <w:p w:rsidR="00E15E72" w:rsidRDefault="00141F5A" w:rsidP="00E15E7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</w:pPr>
      <w:r w:rsidRPr="00B95C73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Τι σου άρεσε περισσότερο απ’ το παραμύθι;</w:t>
      </w:r>
      <w:r w:rsidR="00E15E72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 xml:space="preserve"> Τι σε συγκίνησε;</w:t>
      </w:r>
    </w:p>
    <w:p w:rsidR="00E15E72" w:rsidRPr="00E15E72" w:rsidRDefault="00E15E72" w:rsidP="00E15E72">
      <w:pPr>
        <w:pStyle w:val="a4"/>
        <w:ind w:left="284"/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F5A" w:rsidRPr="00B95C73" w:rsidRDefault="00141F5A" w:rsidP="00141F5A">
      <w:pPr>
        <w:pStyle w:val="a4"/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</w:pPr>
    </w:p>
    <w:p w:rsidR="00E15E72" w:rsidRDefault="00E15E72" w:rsidP="00E15E7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Τι θα πει αγαπώ κάποιον; Αν η αγάπη ήταν χρώμα ποιο θα ήταν ; Αν ήταν τραγούδι;</w:t>
      </w:r>
    </w:p>
    <w:p w:rsidR="0092166E" w:rsidRPr="0092166E" w:rsidRDefault="00E15E72" w:rsidP="0092166E">
      <w:pPr>
        <w:pStyle w:val="a4"/>
        <w:ind w:left="284"/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166E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___________</w:t>
      </w:r>
    </w:p>
    <w:p w:rsidR="0092166E" w:rsidRPr="0092166E" w:rsidRDefault="001C1A73" w:rsidP="0092166E">
      <w:pPr>
        <w:pStyle w:val="a4"/>
        <w:ind w:left="284"/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Cs/>
          <w:noProof/>
          <w:color w:val="274E13"/>
          <w:sz w:val="23"/>
          <w:szCs w:val="23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179070</wp:posOffset>
            </wp:positionV>
            <wp:extent cx="2852420" cy="3760470"/>
            <wp:effectExtent l="476250" t="0" r="462280" b="0"/>
            <wp:wrapTight wrapText="bothSides">
              <wp:wrapPolygon edited="0">
                <wp:start x="24" y="21728"/>
                <wp:lineTo x="21518" y="21728"/>
                <wp:lineTo x="21518" y="-47"/>
                <wp:lineTo x="24" y="-47"/>
                <wp:lineTo x="24" y="21728"/>
              </wp:wrapPolygon>
            </wp:wrapTight>
            <wp:docPr id="10" name="Εικόνα 10" descr="http://clipartion.com/wp-content/uploads/2015/11/borders-6-seourp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ipartion.com/wp-content/uploads/2015/11/borders-6-seourpic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2420" cy="376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F5A" w:rsidRPr="00B95C73" w:rsidRDefault="003318CD" w:rsidP="00141F5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</w:pPr>
      <w:r w:rsidRPr="003318CD">
        <w:rPr>
          <w:noProof/>
        </w:rPr>
        <w:pict>
          <v:shape id="_x0000_s1027" type="#_x0000_t202" style="position:absolute;left:0;text-align:left;margin-left:301.1pt;margin-top:4.35pt;width:195.55pt;height:36pt;z-index:-251654144" wrapcoords="-83 0 -83 21150 21600 21150 21600 0 -83 0" stroked="f">
            <v:textbox style="mso-next-textbox:#_x0000_s1027" inset="0,0,0,0">
              <w:txbxContent>
                <w:p w:rsidR="00A916A1" w:rsidRPr="00A916A1" w:rsidRDefault="00A916A1" w:rsidP="00A916A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3"/>
                      <w:szCs w:val="23"/>
                    </w:rPr>
                  </w:pPr>
                  <w:r w:rsidRPr="00A916A1">
                    <w:rPr>
                      <w:color w:val="000000" w:themeColor="text1"/>
                    </w:rPr>
                    <w:t>Ζωγράφισε μια σκηνή</w:t>
                  </w:r>
                  <w:r w:rsidR="00634D38">
                    <w:rPr>
                      <w:color w:val="000000" w:themeColor="text1"/>
                    </w:rPr>
                    <w:t xml:space="preserve"> στο</w:t>
                  </w:r>
                  <w:r w:rsidRPr="00A916A1">
                    <w:rPr>
                      <w:color w:val="000000" w:themeColor="text1"/>
                    </w:rPr>
                    <w:t xml:space="preserve"> παραμύθι που θα ήθελες να προσθέσεις</w:t>
                  </w:r>
                  <w:r w:rsidR="00634D38">
                    <w:rPr>
                      <w:color w:val="000000" w:themeColor="text1"/>
                    </w:rPr>
                    <w:t>!</w:t>
                  </w:r>
                </w:p>
              </w:txbxContent>
            </v:textbox>
          </v:shape>
        </w:pict>
      </w:r>
      <w:r w:rsidR="00141F5A" w:rsidRPr="00B95C73">
        <w:rPr>
          <w:rFonts w:ascii="Times New Roman" w:eastAsia="Times New Roman" w:hAnsi="Times New Roman" w:cs="Times New Roman"/>
          <w:bCs/>
          <w:color w:val="274E13"/>
          <w:sz w:val="23"/>
          <w:szCs w:val="23"/>
          <w:lang w:eastAsia="el-GR"/>
        </w:rPr>
        <w:t>Συμπλήρωσε:</w:t>
      </w:r>
    </w:p>
    <w:p w:rsidR="00724AA8" w:rsidRPr="001C1A73" w:rsidRDefault="003318CD" w:rsidP="00724AA8">
      <w:r>
        <w:rPr>
          <w:noProof/>
          <w:lang w:eastAsia="el-GR"/>
        </w:rPr>
        <w:pict>
          <v:shape id="_x0000_s1026" type="#_x0000_t202" style="position:absolute;margin-left:36.95pt;margin-top:83.45pt;width:178.5pt;height:139.8pt;z-index:251659264" filled="f" stroked="f">
            <v:textbox style="mso-next-textbox:#_x0000_s1026">
              <w:txbxContent>
                <w:p w:rsidR="00141F5A" w:rsidRPr="00141F5A" w:rsidRDefault="00141F5A">
                  <w:r>
                    <w:t>Αν ήσουν η μηλ</w:t>
                  </w:r>
                  <w:r w:rsidR="00A916A1">
                    <w:t>ιά τι θα έδινες και σε ποιον; 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5D35FC">
                    <w:t>……………………………………………………….</w:t>
                  </w:r>
                </w:p>
              </w:txbxContent>
            </v:textbox>
          </v:shape>
        </w:pict>
      </w:r>
      <w:r w:rsidR="00141F5A" w:rsidRPr="00B95C73">
        <w:rPr>
          <w:noProof/>
          <w:lang w:eastAsia="el-GR"/>
        </w:rPr>
        <w:drawing>
          <wp:inline distT="0" distB="0" distL="0" distR="0">
            <wp:extent cx="2985407" cy="2960872"/>
            <wp:effectExtent l="19050" t="0" r="5443" b="0"/>
            <wp:docPr id="7" name="Εικόνα 7" descr="http://images.clipartpanda.com/apple-20clip-20art-apple-clip-ar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apple-20clip-20art-apple-clip-art-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67" cy="296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F0" w:rsidRPr="00B95C73" w:rsidRDefault="003318CD" w:rsidP="00724AA8">
      <w:pPr>
        <w:pStyle w:val="a4"/>
        <w:numPr>
          <w:ilvl w:val="0"/>
          <w:numId w:val="1"/>
        </w:numPr>
      </w:pPr>
      <w:r>
        <w:rPr>
          <w:noProof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343.6pt;margin-top:24.8pt;width:183.75pt;height:79.9pt;z-index:251666432" adj="617,28980">
            <v:textbox style="mso-next-textbox:#_x0000_s1032">
              <w:txbxContent>
                <w:p w:rsidR="00724AA8" w:rsidRDefault="00724AA8" w:rsidP="00724AA8"/>
              </w:txbxContent>
            </v:textbox>
          </v:shape>
        </w:pict>
      </w:r>
      <w:r>
        <w:rPr>
          <w:noProof/>
          <w:lang w:eastAsia="el-GR"/>
        </w:rPr>
        <w:pict>
          <v:shape id="_x0000_s1034" type="#_x0000_t62" style="position:absolute;left:0;text-align:left;margin-left:400.1pt;margin-top:127.15pt;width:141.05pt;height:74.35pt;z-index:251668480" adj="-8461,9485">
            <v:textbox style="mso-next-textbox:#_x0000_s1034">
              <w:txbxContent>
                <w:p w:rsidR="00724AA8" w:rsidRDefault="00724AA8" w:rsidP="00724AA8"/>
              </w:txbxContent>
            </v:textbox>
          </v:shape>
        </w:pict>
      </w:r>
      <w:r w:rsidRPr="003318CD">
        <w:rPr>
          <w:rFonts w:ascii="Times New Roman" w:eastAsia="Times New Roman" w:hAnsi="Times New Roman" w:cs="Times New Roman"/>
          <w:bCs/>
          <w:noProof/>
          <w:color w:val="274E13"/>
          <w:sz w:val="23"/>
          <w:szCs w:val="23"/>
          <w:lang w:eastAsia="el-G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7" type="#_x0000_t122" style="position:absolute;left:0;text-align:left;margin-left:278.25pt;margin-top:211.8pt;width:253.05pt;height:92.25pt;z-index:251669504">
            <v:textbox>
              <w:txbxContent>
                <w:p w:rsidR="00B95C73" w:rsidRPr="001C1A73" w:rsidRDefault="00B95C73">
                  <w:pPr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1C1A73">
                    <w:rPr>
                      <w:b/>
                      <w:i/>
                      <w:sz w:val="16"/>
                      <w:szCs w:val="16"/>
                      <w:u w:val="single"/>
                    </w:rPr>
                    <w:t>Προαιρετική Εργασία για την επόμενη εβδομάδα:</w:t>
                  </w:r>
                </w:p>
                <w:p w:rsidR="00B95C73" w:rsidRPr="001C1A73" w:rsidRDefault="00B95C73">
                  <w:pPr>
                    <w:rPr>
                      <w:i/>
                      <w:sz w:val="16"/>
                      <w:szCs w:val="16"/>
                    </w:rPr>
                  </w:pPr>
                  <w:r w:rsidRPr="001C1A73">
                    <w:rPr>
                      <w:i/>
                      <w:sz w:val="16"/>
                      <w:szCs w:val="16"/>
                    </w:rPr>
                    <w:t>Φτιάχνω μια δική μου εικονογραφημένη ιστορία αλλά με διαφορετικό δέντρο (π.χ. αχλαδιά) και διαφορετικό ήρωα (</w:t>
                  </w:r>
                  <w:r w:rsidR="005D35FC" w:rsidRPr="001C1A73">
                    <w:rPr>
                      <w:i/>
                      <w:sz w:val="16"/>
                      <w:szCs w:val="16"/>
                    </w:rPr>
                    <w:t>π.χ.</w:t>
                  </w:r>
                  <w:r w:rsidR="001C1A73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1C1A73">
                    <w:rPr>
                      <w:i/>
                      <w:sz w:val="16"/>
                      <w:szCs w:val="16"/>
                    </w:rPr>
                    <w:t>τον εαυτό μου)…………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1" type="#_x0000_t202" style="position:absolute;left:0;text-align:left;margin-left:30.95pt;margin-top:222.65pt;width:224.5pt;height:78.05pt;z-index:251670528" fillcolor="white [3212]">
            <v:stroke dashstyle="1 1" endcap="round"/>
            <v:shadow on="t" opacity=".5" offset="-6pt,-6pt"/>
            <v:textbox>
              <w:txbxContent>
                <w:p w:rsidR="0092166E" w:rsidRDefault="0092166E" w:rsidP="0092166E">
                  <w:pPr>
                    <w:spacing w:line="240" w:lineRule="exact"/>
                    <w:contextualSpacing/>
                  </w:pPr>
                  <w:r>
                    <w:t>Α_____________</w:t>
                  </w:r>
                </w:p>
                <w:p w:rsidR="0092166E" w:rsidRDefault="0092166E" w:rsidP="0092166E">
                  <w:pPr>
                    <w:spacing w:line="240" w:lineRule="exact"/>
                    <w:contextualSpacing/>
                  </w:pPr>
                  <w:r>
                    <w:t>Γ_____________</w:t>
                  </w:r>
                </w:p>
                <w:p w:rsidR="0092166E" w:rsidRDefault="0092166E" w:rsidP="0092166E">
                  <w:pPr>
                    <w:spacing w:line="240" w:lineRule="exact"/>
                    <w:contextualSpacing/>
                  </w:pPr>
                  <w:r>
                    <w:t>Α_____________      Συμπλήρωσε την</w:t>
                  </w:r>
                </w:p>
                <w:p w:rsidR="0092166E" w:rsidRDefault="0092166E" w:rsidP="0092166E">
                  <w:pPr>
                    <w:spacing w:line="240" w:lineRule="exact"/>
                    <w:contextualSpacing/>
                  </w:pPr>
                  <w:r>
                    <w:t>Π_____________        ακροστιχίδα!</w:t>
                  </w:r>
                </w:p>
                <w:p w:rsidR="0092166E" w:rsidRDefault="0092166E" w:rsidP="0092166E">
                  <w:pPr>
                    <w:spacing w:line="240" w:lineRule="exact"/>
                    <w:contextualSpacing/>
                  </w:pPr>
                  <w:r>
                    <w:t>Η_____________</w:t>
                  </w:r>
                </w:p>
                <w:p w:rsidR="0092166E" w:rsidRDefault="0092166E" w:rsidP="0092166E">
                  <w:pPr>
                    <w:spacing w:line="240" w:lineRule="exact"/>
                    <w:contextualSpacing/>
                  </w:pPr>
                </w:p>
                <w:p w:rsidR="0092166E" w:rsidRDefault="0092166E" w:rsidP="0092166E">
                  <w:pPr>
                    <w:spacing w:line="240" w:lineRule="exact"/>
                    <w:contextualSpacing/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3" type="#_x0000_t62" style="position:absolute;left:0;text-align:left;margin-left:-3.55pt;margin-top:137.95pt;width:131.9pt;height:73.85pt;z-index:251667456" adj="30189,-16087">
            <v:textbox style="mso-next-textbox:#_x0000_s1033">
              <w:txbxContent>
                <w:p w:rsidR="00724AA8" w:rsidRDefault="00724AA8" w:rsidP="00724AA8"/>
              </w:txbxContent>
            </v:textbox>
          </v:shape>
        </w:pict>
      </w:r>
      <w:r>
        <w:rPr>
          <w:noProof/>
          <w:lang w:eastAsia="el-GR"/>
        </w:rPr>
        <w:pict>
          <v:shape id="_x0000_s1031" type="#_x0000_t62" style="position:absolute;left:0;text-align:left;margin-left:-3.55pt;margin-top:30.85pt;width:131.9pt;height:73.85pt;z-index:251665408" adj="28699,12401">
            <v:textbox style="mso-next-textbox:#_x0000_s1031">
              <w:txbxContent>
                <w:p w:rsidR="00724AA8" w:rsidRDefault="00724AA8"/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left:0;text-align:left;margin-left:208.2pt;margin-top:104.7pt;width:174.9pt;height:42.95pt;z-index:251664384" fillcolor="white [3212]" stroked="f">
            <v:textbox style="mso-next-textbox:#_x0000_s1028">
              <w:txbxContent>
                <w:p w:rsidR="00724AA8" w:rsidRDefault="00724AA8"/>
              </w:txbxContent>
            </v:textbox>
          </v:shape>
        </w:pict>
      </w:r>
      <w:r w:rsidR="00724AA8" w:rsidRPr="00B95C73"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1518541</wp:posOffset>
            </wp:positionH>
            <wp:positionV relativeFrom="paragraph">
              <wp:posOffset>215228</wp:posOffset>
            </wp:positionV>
            <wp:extent cx="3787786" cy="2850776"/>
            <wp:effectExtent l="19050" t="0" r="3164" b="0"/>
            <wp:wrapNone/>
            <wp:docPr id="13" name="Εικόνα 13" descr="http://image.slidesharecdn.com/random-140509162630-phpapp011-150213150534-conversion-gate01/95/-5-638.jpg?cb=1453310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.slidesharecdn.com/random-140509162630-phpapp011-150213150534-conversion-gate01/95/-5-638.jpg?cb=14533108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86" cy="285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AA8" w:rsidRPr="00B95C73">
        <w:t xml:space="preserve">Γράψε έναν </w:t>
      </w:r>
      <w:r w:rsidR="00B95C73">
        <w:t xml:space="preserve">φανταστικό </w:t>
      </w:r>
      <w:r w:rsidR="00724AA8" w:rsidRPr="00B95C73">
        <w:t>διάλογο κι εσύ ανάμεσα στο Αγόρι και τη μηλιά…</w:t>
      </w:r>
      <w:r w:rsidR="00B95C73">
        <w:t xml:space="preserve"> Χρωμάτισε αν θέλεις..</w:t>
      </w:r>
    </w:p>
    <w:sectPr w:rsidR="00A277F0" w:rsidRPr="00B95C73" w:rsidSect="00141F5A">
      <w:footerReference w:type="default" r:id="rId12"/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33" w:rsidRDefault="00685C33" w:rsidP="00150F54">
      <w:pPr>
        <w:spacing w:after="0" w:line="240" w:lineRule="auto"/>
      </w:pPr>
      <w:r>
        <w:separator/>
      </w:r>
    </w:p>
  </w:endnote>
  <w:endnote w:type="continuationSeparator" w:id="0">
    <w:p w:rsidR="00685C33" w:rsidRDefault="00685C33" w:rsidP="0015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951F07DF77214D5CA5AC0227206ACA46"/>
      </w:placeholder>
      <w:temporary/>
      <w:showingPlcHdr/>
    </w:sdtPr>
    <w:sdtContent>
      <w:p w:rsidR="00150F54" w:rsidRDefault="00150F54">
        <w:pPr>
          <w:pStyle w:val="a7"/>
        </w:pPr>
        <w:r>
          <w:t>[Πληκτρολογήστε κείμενο]</w:t>
        </w:r>
      </w:p>
    </w:sdtContent>
  </w:sdt>
  <w:p w:rsidR="00150F54" w:rsidRDefault="00150F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33" w:rsidRDefault="00685C33" w:rsidP="00150F54">
      <w:pPr>
        <w:spacing w:after="0" w:line="240" w:lineRule="auto"/>
      </w:pPr>
      <w:r>
        <w:separator/>
      </w:r>
    </w:p>
  </w:footnote>
  <w:footnote w:type="continuationSeparator" w:id="0">
    <w:p w:rsidR="00685C33" w:rsidRDefault="00685C33" w:rsidP="0015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1521"/>
    <w:multiLevelType w:val="hybridMultilevel"/>
    <w:tmpl w:val="4B820DE4"/>
    <w:lvl w:ilvl="0" w:tplc="26DE76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7D6"/>
    <w:rsid w:val="00011B2E"/>
    <w:rsid w:val="0002024C"/>
    <w:rsid w:val="000B5B68"/>
    <w:rsid w:val="000C6FF8"/>
    <w:rsid w:val="000E0CC8"/>
    <w:rsid w:val="000F018D"/>
    <w:rsid w:val="000F098D"/>
    <w:rsid w:val="000F2545"/>
    <w:rsid w:val="00141F5A"/>
    <w:rsid w:val="00150F54"/>
    <w:rsid w:val="00162952"/>
    <w:rsid w:val="001A39C0"/>
    <w:rsid w:val="001A538E"/>
    <w:rsid w:val="001C1A73"/>
    <w:rsid w:val="00214EC6"/>
    <w:rsid w:val="00235B16"/>
    <w:rsid w:val="00250B9B"/>
    <w:rsid w:val="00260664"/>
    <w:rsid w:val="002D4BD5"/>
    <w:rsid w:val="002E4714"/>
    <w:rsid w:val="00313784"/>
    <w:rsid w:val="003318CD"/>
    <w:rsid w:val="0035317F"/>
    <w:rsid w:val="003B4408"/>
    <w:rsid w:val="003D2CBF"/>
    <w:rsid w:val="004473B3"/>
    <w:rsid w:val="00463FFF"/>
    <w:rsid w:val="004B4DD4"/>
    <w:rsid w:val="004B58FC"/>
    <w:rsid w:val="00555163"/>
    <w:rsid w:val="005A5638"/>
    <w:rsid w:val="005D18BB"/>
    <w:rsid w:val="005D35FC"/>
    <w:rsid w:val="00605926"/>
    <w:rsid w:val="00624541"/>
    <w:rsid w:val="00634D38"/>
    <w:rsid w:val="00653389"/>
    <w:rsid w:val="00685C33"/>
    <w:rsid w:val="006F69F9"/>
    <w:rsid w:val="00714A59"/>
    <w:rsid w:val="00724AA8"/>
    <w:rsid w:val="0074281D"/>
    <w:rsid w:val="00745ACC"/>
    <w:rsid w:val="007A1EFB"/>
    <w:rsid w:val="007B5618"/>
    <w:rsid w:val="007D0092"/>
    <w:rsid w:val="007F3FF5"/>
    <w:rsid w:val="00813745"/>
    <w:rsid w:val="008249FF"/>
    <w:rsid w:val="0083135B"/>
    <w:rsid w:val="008D144A"/>
    <w:rsid w:val="008E3379"/>
    <w:rsid w:val="00906B23"/>
    <w:rsid w:val="0092166E"/>
    <w:rsid w:val="00923AE5"/>
    <w:rsid w:val="00934D9C"/>
    <w:rsid w:val="00954175"/>
    <w:rsid w:val="009857D6"/>
    <w:rsid w:val="009D0536"/>
    <w:rsid w:val="00A277F0"/>
    <w:rsid w:val="00A60460"/>
    <w:rsid w:val="00A916A1"/>
    <w:rsid w:val="00AD1B65"/>
    <w:rsid w:val="00AF3F9C"/>
    <w:rsid w:val="00B056EB"/>
    <w:rsid w:val="00B21A68"/>
    <w:rsid w:val="00B337AB"/>
    <w:rsid w:val="00B7087A"/>
    <w:rsid w:val="00B95C73"/>
    <w:rsid w:val="00BF3F50"/>
    <w:rsid w:val="00BF6227"/>
    <w:rsid w:val="00C258D7"/>
    <w:rsid w:val="00C81016"/>
    <w:rsid w:val="00C93F5C"/>
    <w:rsid w:val="00CB36E7"/>
    <w:rsid w:val="00D01AA8"/>
    <w:rsid w:val="00D1608F"/>
    <w:rsid w:val="00D44636"/>
    <w:rsid w:val="00D803A5"/>
    <w:rsid w:val="00DA5222"/>
    <w:rsid w:val="00DB25EB"/>
    <w:rsid w:val="00E15E72"/>
    <w:rsid w:val="00E615C0"/>
    <w:rsid w:val="00E6525E"/>
    <w:rsid w:val="00ED322F"/>
    <w:rsid w:val="00F552B1"/>
    <w:rsid w:val="00FD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  <o:rules v:ext="edit">
        <o:r id="V:Rule1" type="callout" idref="#_x0000_s1032"/>
        <o:r id="V:Rule2" type="callout" idref="#_x0000_s1034"/>
        <o:r id="V:Rule3" type="callout" idref="#_x0000_s1033"/>
        <o:r id="V:Rule4" type="callout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8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57D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1F5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A91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50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50F54"/>
  </w:style>
  <w:style w:type="paragraph" w:styleId="a7">
    <w:name w:val="footer"/>
    <w:basedOn w:val="a"/>
    <w:link w:val="Char1"/>
    <w:uiPriority w:val="99"/>
    <w:unhideWhenUsed/>
    <w:rsid w:val="00150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5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1F07DF77214D5CA5AC0227206ACA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10D145-E87F-4958-9FC0-5CF0306C2345}"/>
      </w:docPartPr>
      <w:docPartBody>
        <w:p w:rsidR="00000000" w:rsidRDefault="00286363" w:rsidP="00286363">
          <w:pPr>
            <w:pStyle w:val="951F07DF77214D5CA5AC0227206ACA46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86363"/>
    <w:rsid w:val="00286363"/>
    <w:rsid w:val="002C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1F07DF77214D5CA5AC0227206ACA46">
    <w:name w:val="951F07DF77214D5CA5AC0227206ACA46"/>
    <w:rsid w:val="002863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vangior</dc:creator>
  <cp:lastModifiedBy>vangior</cp:lastModifiedBy>
  <cp:revision>2</cp:revision>
  <dcterms:created xsi:type="dcterms:W3CDTF">2016-06-29T19:34:00Z</dcterms:created>
  <dcterms:modified xsi:type="dcterms:W3CDTF">2016-06-29T19:34:00Z</dcterms:modified>
</cp:coreProperties>
</file>